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60FA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pt;height:174.45pt" o:ole="">
            <v:imagedata r:id="rId13" o:title=""/>
          </v:shape>
          <o:OLEObject Type="Embed" ProgID="Excel.Sheet.12" ShapeID="_x0000_i1025" DrawAspect="Content" ObjectID="_156387029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E7FA2" w:rsidRDefault="00A678EF" w:rsidP="00AE7FA2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E7FA2" w:rsidRPr="00AE7FA2" w:rsidRDefault="00AE7FA2" w:rsidP="00AE7FA2">
          <w:pPr>
            <w:ind w:right="54"/>
            <w:jc w:val="both"/>
          </w:pPr>
          <w:r w:rsidRPr="0045496F">
            <w:rPr>
              <w:sz w:val="22"/>
              <w:szCs w:val="22"/>
            </w:rPr>
            <w:t xml:space="preserve">-  разработку и своевременное предоставление Покупателю полного комплекта документации, содержащейся </w:t>
          </w:r>
          <w:r>
            <w:rPr>
              <w:sz w:val="22"/>
              <w:szCs w:val="22"/>
            </w:rPr>
            <w:t>в Т</w:t>
          </w:r>
          <w:r w:rsidRPr="0045496F">
            <w:rPr>
              <w:sz w:val="22"/>
              <w:szCs w:val="22"/>
            </w:rPr>
            <w:t>ребованиях к предмету Оферты настоящего ПДО;</w:t>
          </w:r>
        </w:p>
        <w:p w:rsidR="00AE7FA2" w:rsidRPr="0045496F" w:rsidRDefault="00AE7FA2" w:rsidP="00AE7FA2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AE7FA2" w:rsidRPr="0045496F" w:rsidRDefault="00AE7FA2" w:rsidP="00AE7FA2">
          <w:pPr>
            <w:tabs>
              <w:tab w:val="left" w:pos="900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</w:t>
          </w:r>
          <w:r w:rsidR="00CF5C7C">
            <w:rPr>
              <w:sz w:val="22"/>
              <w:szCs w:val="22"/>
            </w:rPr>
            <w:t>/нотариально заверенных</w:t>
          </w:r>
          <w:r w:rsidRPr="0045496F">
            <w:rPr>
              <w:sz w:val="22"/>
              <w:szCs w:val="22"/>
            </w:rPr>
            <w:t xml:space="preserve"> копий разрешительной документации, указанной в  п. 2. настоящего раздела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E7FA2" w:rsidRPr="0045496F" w:rsidRDefault="00AE7FA2" w:rsidP="00AE7FA2">
          <w:pPr>
            <w:tabs>
              <w:tab w:val="left" w:pos="709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E7FA2" w:rsidRDefault="00AE7FA2" w:rsidP="00AE7FA2">
          <w:pPr>
            <w:tabs>
              <w:tab w:val="left" w:pos="709"/>
              <w:tab w:val="left" w:pos="900"/>
              <w:tab w:val="left" w:pos="1080"/>
            </w:tabs>
            <w:suppressAutoHyphens/>
            <w:autoSpaceDE w:val="0"/>
            <w:jc w:val="both"/>
            <w:rPr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10633">
            <w:rPr>
              <w:color w:val="000000"/>
              <w:sz w:val="22"/>
              <w:szCs w:val="22"/>
            </w:rPr>
            <w:t>июня</w:t>
          </w:r>
          <w:r w:rsidR="00DC2942" w:rsidRPr="00DC2942">
            <w:rPr>
              <w:color w:val="000000"/>
              <w:sz w:val="22"/>
              <w:szCs w:val="22"/>
            </w:rPr>
            <w:t xml:space="preserve"> 2017 г.,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160FA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412E41">
            <w:t xml:space="preserve">перечень документации, </w:t>
          </w:r>
          <w:r w:rsidR="00412E41" w:rsidRPr="00C237F5">
            <w:t>приведенной</w:t>
          </w:r>
          <w:r w:rsidR="00412E41">
            <w:t xml:space="preserve"> в</w:t>
          </w:r>
          <w:r w:rsidR="00412E41" w:rsidRPr="00C237F5">
            <w:t xml:space="preserve"> </w:t>
          </w:r>
          <w:r w:rsidR="00412E41" w:rsidRPr="00A53EA0">
            <w:t xml:space="preserve">«Технических требованиях к </w:t>
          </w:r>
          <w:r w:rsidR="00412E41">
            <w:t>электродвигателям</w:t>
          </w:r>
          <w:r w:rsidR="00412E41" w:rsidRPr="00A53EA0">
            <w:t xml:space="preserve"> для нужд ОАО «Славнефть-ЯНОС»</w:t>
          </w:r>
          <w:r w:rsidR="00412E41" w:rsidRPr="00C237F5">
            <w:t xml:space="preserve"> (раздел </w:t>
          </w:r>
          <w:r w:rsidR="00412E41">
            <w:t>4</w:t>
          </w:r>
          <w:r w:rsidR="00412E41" w:rsidRPr="00C237F5">
            <w:t>.</w:t>
          </w:r>
          <w:r w:rsidR="00412E41">
            <w:t xml:space="preserve">3),   технические паспорта, оформленные в соответствии с требованиями действующей в РФ НТД;   инструкции на русском языке по монтажу, эксплуатации, обслуживанию, ремонту, испытаниям;     заверенные Поставщиком сертификаты соответствия ГОСТР;      </w:t>
          </w:r>
          <w:proofErr w:type="gramStart"/>
          <w:r w:rsidR="00412E41">
            <w:t xml:space="preserve">заверенные Поставщиком документы, подтверждающие соответствие Товара требованиям Технических  регламентов, действующих на территории РФ на момент поставки Товара, в </w:t>
          </w:r>
          <w:proofErr w:type="spellStart"/>
          <w:r w:rsidR="00412E41">
            <w:t>т.ч</w:t>
          </w:r>
          <w:proofErr w:type="spellEnd"/>
          <w:r w:rsidR="00412E41">
            <w:t>.: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</w:t>
          </w:r>
          <w:proofErr w:type="gramEnd"/>
          <w:r w:rsidR="00412E41">
            <w:t xml:space="preserve"> </w:t>
          </w:r>
          <w:r w:rsidR="00AA13D5">
            <w:t xml:space="preserve">          </w:t>
          </w:r>
          <w:r w:rsidR="00412E41" w:rsidRPr="004D53F4">
            <w:t xml:space="preserve"> для продукции во взрывозащищенном исполнении: нотариально заверенные документы, подтверждающие соответствие Товара требованиям Технического регламента Таможенного союза от 18.10.2011 N 012/2011 "О безопасности оборудования для работы во взрывоопасных средах";</w:t>
          </w:r>
          <w:r w:rsidR="00412E41">
            <w:t xml:space="preserve"> </w:t>
          </w:r>
          <w:r w:rsidR="00AA13D5">
            <w:t xml:space="preserve">         </w:t>
          </w:r>
          <w:r w:rsidR="00412E41" w:rsidRPr="004D53F4">
            <w:t xml:space="preserve"> для средств измерения: заверенные Поставщиком свидетельства об утверждении типа СИ с описанием типа, методики поверки;</w:t>
          </w:r>
          <w:r w:rsidR="00412E41">
            <w:t xml:space="preserve"> </w:t>
          </w:r>
          <w:r w:rsidR="00F34489">
            <w:t xml:space="preserve"> </w:t>
          </w:r>
          <w:r w:rsidR="00412E41" w:rsidRPr="00C42271">
            <w:t xml:space="preserve"> оригинал письма производителя о наличии либо отсутствии </w:t>
          </w:r>
          <w:r w:rsidR="00412E41" w:rsidRPr="00C42271">
            <w:lastRenderedPageBreak/>
            <w:t>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</w:t>
          </w:r>
          <w:r w:rsidR="00AA13D5">
            <w:t>нсов РФ от 29.08.2001 г., №68н),</w:t>
          </w:r>
          <w:r w:rsidR="00412E41">
            <w:t xml:space="preserve">  товарно-транспортные накладные,</w:t>
          </w:r>
          <w:r w:rsidR="00AA13D5">
            <w:t xml:space="preserve">  </w:t>
          </w:r>
          <w:r w:rsidR="00412E41">
            <w:t xml:space="preserve"> счета фактуры в случае отгрузки автомобильным транспортом, </w:t>
          </w:r>
          <w:r w:rsidR="00AA13D5">
            <w:t xml:space="preserve"> </w:t>
          </w:r>
          <w:r w:rsidR="00412E41">
            <w:t>иные товаросопроводительные документы, соответс</w:t>
          </w:r>
          <w:r w:rsidR="00AA13D5">
            <w:t>твующие способу отгрузки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848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848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848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848A6">
        <w:rPr>
          <w:color w:val="000000"/>
          <w:sz w:val="22"/>
          <w:szCs w:val="22"/>
        </w:rPr>
        <w:t>:</w:t>
      </w:r>
      <w:r w:rsidR="00EF57C5" w:rsidRPr="00C848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C848A6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C848A6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C848A6">
            <w:t>@</w:t>
          </w:r>
          <w:r w:rsidR="00A70158" w:rsidRPr="000D040C">
            <w:rPr>
              <w:lang w:val="en-US"/>
            </w:rPr>
            <w:t>yanos</w:t>
          </w:r>
          <w:r w:rsidR="00A70158" w:rsidRPr="00C848A6">
            <w:t>.</w:t>
          </w:r>
          <w:r w:rsidR="00A70158" w:rsidRPr="000D040C">
            <w:rPr>
              <w:lang w:val="en-US"/>
            </w:rPr>
            <w:t>slavneft</w:t>
          </w:r>
          <w:r w:rsidR="00A70158" w:rsidRPr="00C848A6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160FA8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 w:rsidR="00630F5A">
                <w:rPr>
                  <w:sz w:val="24"/>
                  <w:szCs w:val="24"/>
                </w:rPr>
                <w:t>30</w:t>
              </w:r>
              <w:r w:rsidRPr="00832699">
                <w:rPr>
                  <w:sz w:val="24"/>
                  <w:szCs w:val="24"/>
                </w:rPr>
                <w:t>(</w:t>
              </w:r>
              <w:r w:rsidR="00630F5A">
                <w:rPr>
                  <w:sz w:val="24"/>
                  <w:szCs w:val="24"/>
                </w:rPr>
                <w:t>тридцати</w:t>
              </w:r>
              <w:r w:rsidRPr="00832699">
                <w:rPr>
                  <w:sz w:val="24"/>
                  <w:szCs w:val="24"/>
                </w:rPr>
                <w:t xml:space="preserve">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(двух)-</w:t>
              </w:r>
              <w:proofErr w:type="spellStart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622BD1" w:rsidRDefault="00622BD1" w:rsidP="000D0B45">
              <w:pPr>
                <w:ind w:firstLine="709"/>
                <w:jc w:val="both"/>
                <w:rPr>
                  <w:color w:val="00000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lastRenderedPageBreak/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Не позднее </w:t>
              </w:r>
              <w:r w:rsidR="00622BD1">
                <w:t>30</w:t>
              </w:r>
              <w:r w:rsidRPr="00D92E6A">
                <w:t>(</w:t>
              </w:r>
              <w:r w:rsidR="00622BD1">
                <w:t>тридцати</w:t>
              </w:r>
              <w:r w:rsidRPr="00D92E6A">
                <w:t xml:space="preserve">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 w:rsidR="0081499F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1F26E4" w:rsidRPr="00A53EA0">
                <w:t>«Технически</w:t>
              </w:r>
              <w:r w:rsidR="001F26E4">
                <w:t>е</w:t>
              </w:r>
              <w:r w:rsidR="001F26E4" w:rsidRPr="00A53EA0">
                <w:t xml:space="preserve"> требования к </w:t>
              </w:r>
              <w:r w:rsidR="001F26E4">
                <w:t>электродвигателям</w:t>
              </w:r>
              <w:r w:rsidR="001F26E4" w:rsidRPr="00A53EA0">
                <w:t xml:space="preserve"> для нужд ОАО «Славнефть-ЯНОС</w:t>
              </w:r>
              <w:proofErr w:type="gramStart"/>
              <w:r w:rsidR="001F26E4" w:rsidRPr="00A53EA0">
                <w:t>»(</w:t>
              </w:r>
              <w:proofErr w:type="gramEnd"/>
              <w:r w:rsidR="001F26E4" w:rsidRPr="00A53EA0">
                <w:t xml:space="preserve">раздел </w:t>
              </w:r>
              <w:r w:rsidR="001F26E4">
                <w:t>4</w:t>
              </w:r>
              <w:r w:rsidR="001F26E4" w:rsidRPr="00A53EA0">
                <w:t>.</w:t>
              </w:r>
              <w:r w:rsidR="001F26E4">
                <w:t>2)</w:t>
              </w:r>
              <w:r w:rsidR="0081499F" w:rsidRPr="0081499F">
                <w:t xml:space="preserve"> </w:t>
              </w:r>
              <w:r w:rsidR="000B2EF6">
                <w:t xml:space="preserve">- </w:t>
              </w:r>
              <w:r w:rsidR="0081499F">
                <w:t xml:space="preserve">Лот № </w:t>
              </w:r>
              <w:r w:rsidR="00FC0CBA">
                <w:t>13</w:t>
              </w:r>
              <w:bookmarkStart w:id="1" w:name="_GoBack"/>
              <w:bookmarkEnd w:id="1"/>
              <w:r>
                <w:t>.</w:t>
              </w:r>
            </w:p>
            <w:p w:rsidR="001977AB" w:rsidRDefault="000D0B45" w:rsidP="00706ED8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10</w:t>
              </w:r>
              <w:r w:rsidRPr="00D92E6A">
                <w:t xml:space="preserve">. </w:t>
              </w:r>
              <w:proofErr w:type="gramStart"/>
              <w:r w:rsidRPr="00D92E6A">
                <w:t>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</w:t>
              </w:r>
              <w:r>
                <w:t>8</w:t>
              </w:r>
              <w:r w:rsidRPr="00D92E6A">
                <w:t xml:space="preserve"> настоящего Приложения, Поставщик уплачивает Покупателю </w:t>
              </w:r>
              <w:r>
                <w:t>неустойку в размере 1 000 руб. в день за каждый день просрочки, но не более 10</w:t>
              </w:r>
              <w:r w:rsidRPr="00D92E6A">
                <w:t>% (</w:t>
              </w:r>
              <w:r>
                <w:t xml:space="preserve">десяти </w:t>
              </w:r>
              <w:r w:rsidRPr="00D92E6A">
                <w:t>процент</w:t>
              </w:r>
              <w:r>
                <w:t>ов</w:t>
              </w:r>
              <w:r w:rsidRPr="00D92E6A">
                <w:t>) от стоимости Товара</w:t>
              </w:r>
              <w:r>
                <w:t>, на который не предоставлена документация п. 2.6.8 настоящего Приложения.</w:t>
              </w:r>
              <w:proofErr w:type="gramEnd"/>
            </w:p>
            <w:p w:rsidR="00885415" w:rsidRPr="00706ED8" w:rsidRDefault="00160FA8" w:rsidP="00706ED8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C14B7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</w:t>
          </w:r>
          <w:r w:rsidR="00125B9C">
            <w:rPr>
              <w:color w:val="000000"/>
              <w:sz w:val="22"/>
              <w:szCs w:val="22"/>
            </w:rPr>
            <w:t>: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1977AB" w:rsidRPr="001977AB">
            <w:t>не менее 18 (восемнадцати) месяцем со дня ввода в эксплуатацию (для электродвигателей  гарантийный срок службы составля</w:t>
          </w:r>
          <w:r w:rsidR="001977AB">
            <w:t>ет/устанавливается</w:t>
          </w:r>
          <w:r w:rsidR="001977AB" w:rsidRPr="001977AB">
            <w:t xml:space="preserve"> не менее 36 (тридцати шести) месяц</w:t>
          </w:r>
          <w:r w:rsidR="001977AB">
            <w:t>ев</w:t>
          </w:r>
          <w:r w:rsidR="001977AB" w:rsidRPr="001977AB">
            <w:t xml:space="preserve"> со дня ввода в эксплуатацию, но не более 48(сорока восьми) месяц</w:t>
          </w:r>
          <w:r w:rsidR="001977AB">
            <w:t>ев</w:t>
          </w:r>
          <w:r w:rsidR="001977AB" w:rsidRPr="001977AB">
            <w:t xml:space="preserve"> с даты поставки</w:t>
          </w:r>
          <w:r w:rsidR="001977AB">
            <w:t xml:space="preserve"> Товара</w:t>
          </w:r>
          <w:r w:rsidR="00127E73">
            <w:t xml:space="preserve">, </w:t>
          </w:r>
          <w:r w:rsidR="00127E73" w:rsidRPr="00127E73">
            <w:t xml:space="preserve">срок эксплуатации – не менее 30(тридцати) лет со дня ввода </w:t>
          </w:r>
          <w:r w:rsidR="00127E73">
            <w:t xml:space="preserve">Товара </w:t>
          </w:r>
          <w:r w:rsidR="00127E73" w:rsidRPr="00127E73">
            <w:t>в эксплуатацию</w:t>
          </w:r>
          <w:r w:rsidR="001977AB" w:rsidRPr="001977AB">
            <w:t>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FA8" w:rsidRDefault="00160FA8">
      <w:r>
        <w:separator/>
      </w:r>
    </w:p>
  </w:endnote>
  <w:endnote w:type="continuationSeparator" w:id="0">
    <w:p w:rsidR="00160FA8" w:rsidRDefault="0016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C0CB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C0CB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FA8" w:rsidRDefault="00160FA8">
      <w:r>
        <w:separator/>
      </w:r>
    </w:p>
  </w:footnote>
  <w:footnote w:type="continuationSeparator" w:id="0">
    <w:p w:rsidR="00160FA8" w:rsidRDefault="00160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B01BE"/>
    <w:rsid w:val="000B10C7"/>
    <w:rsid w:val="000B2EF6"/>
    <w:rsid w:val="000B64A3"/>
    <w:rsid w:val="000C2420"/>
    <w:rsid w:val="000D0B45"/>
    <w:rsid w:val="000E0847"/>
    <w:rsid w:val="000E2985"/>
    <w:rsid w:val="000E4767"/>
    <w:rsid w:val="000E4DF8"/>
    <w:rsid w:val="000F2436"/>
    <w:rsid w:val="001056F4"/>
    <w:rsid w:val="00111DD9"/>
    <w:rsid w:val="00114859"/>
    <w:rsid w:val="00115CE5"/>
    <w:rsid w:val="0011745F"/>
    <w:rsid w:val="00117935"/>
    <w:rsid w:val="00120AC5"/>
    <w:rsid w:val="00125B9C"/>
    <w:rsid w:val="00127717"/>
    <w:rsid w:val="00127983"/>
    <w:rsid w:val="00127E73"/>
    <w:rsid w:val="00154587"/>
    <w:rsid w:val="001548F6"/>
    <w:rsid w:val="00160FA8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7AB"/>
    <w:rsid w:val="001A140A"/>
    <w:rsid w:val="001B1C48"/>
    <w:rsid w:val="001C4791"/>
    <w:rsid w:val="001D658C"/>
    <w:rsid w:val="001E50FB"/>
    <w:rsid w:val="001E76B5"/>
    <w:rsid w:val="001F026D"/>
    <w:rsid w:val="001F26E4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2715"/>
    <w:rsid w:val="002D30AC"/>
    <w:rsid w:val="002D6794"/>
    <w:rsid w:val="002E06BB"/>
    <w:rsid w:val="002F6EE5"/>
    <w:rsid w:val="0030281B"/>
    <w:rsid w:val="00302E6C"/>
    <w:rsid w:val="00304C01"/>
    <w:rsid w:val="00305675"/>
    <w:rsid w:val="00310633"/>
    <w:rsid w:val="00310D72"/>
    <w:rsid w:val="003118B0"/>
    <w:rsid w:val="0032108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A60F2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2A28"/>
    <w:rsid w:val="003E7D46"/>
    <w:rsid w:val="003F1174"/>
    <w:rsid w:val="004044B8"/>
    <w:rsid w:val="00411D79"/>
    <w:rsid w:val="00412E41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2CE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F63"/>
    <w:rsid w:val="0054137C"/>
    <w:rsid w:val="00550D88"/>
    <w:rsid w:val="0055514B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35D2"/>
    <w:rsid w:val="006157F7"/>
    <w:rsid w:val="00620B53"/>
    <w:rsid w:val="006216B0"/>
    <w:rsid w:val="00622BD1"/>
    <w:rsid w:val="00623D8F"/>
    <w:rsid w:val="006261FF"/>
    <w:rsid w:val="00630F5A"/>
    <w:rsid w:val="006349F1"/>
    <w:rsid w:val="0064462B"/>
    <w:rsid w:val="006510F3"/>
    <w:rsid w:val="00662256"/>
    <w:rsid w:val="00677E7B"/>
    <w:rsid w:val="0069505C"/>
    <w:rsid w:val="006965F5"/>
    <w:rsid w:val="00696F8F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5680"/>
    <w:rsid w:val="00706ED8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ECE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499F"/>
    <w:rsid w:val="00820262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D5E84"/>
    <w:rsid w:val="008D6A39"/>
    <w:rsid w:val="008E36F7"/>
    <w:rsid w:val="008F521B"/>
    <w:rsid w:val="0090130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4B03"/>
    <w:rsid w:val="00A678EF"/>
    <w:rsid w:val="00A70158"/>
    <w:rsid w:val="00A75360"/>
    <w:rsid w:val="00A93D25"/>
    <w:rsid w:val="00A93FAE"/>
    <w:rsid w:val="00A95592"/>
    <w:rsid w:val="00A95A5C"/>
    <w:rsid w:val="00A96878"/>
    <w:rsid w:val="00AA13D5"/>
    <w:rsid w:val="00AA4A1F"/>
    <w:rsid w:val="00AA74C6"/>
    <w:rsid w:val="00AB0989"/>
    <w:rsid w:val="00AB0CA8"/>
    <w:rsid w:val="00AB3097"/>
    <w:rsid w:val="00AB32CD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E7FA2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103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848A6"/>
    <w:rsid w:val="00CB45FC"/>
    <w:rsid w:val="00CB6E1E"/>
    <w:rsid w:val="00CC7F6E"/>
    <w:rsid w:val="00CD6DDF"/>
    <w:rsid w:val="00CE3CB4"/>
    <w:rsid w:val="00CF2CA9"/>
    <w:rsid w:val="00CF5C7C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4693"/>
    <w:rsid w:val="00D96D3E"/>
    <w:rsid w:val="00D96F74"/>
    <w:rsid w:val="00DA00AB"/>
    <w:rsid w:val="00DA0DE8"/>
    <w:rsid w:val="00DA5F11"/>
    <w:rsid w:val="00DC14B7"/>
    <w:rsid w:val="00DC20F7"/>
    <w:rsid w:val="00DC2942"/>
    <w:rsid w:val="00DC73CF"/>
    <w:rsid w:val="00DD1557"/>
    <w:rsid w:val="00DD2762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258F0"/>
    <w:rsid w:val="00E33D50"/>
    <w:rsid w:val="00E3777F"/>
    <w:rsid w:val="00E4036E"/>
    <w:rsid w:val="00E421E3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03491"/>
    <w:rsid w:val="00F101F5"/>
    <w:rsid w:val="00F1409A"/>
    <w:rsid w:val="00F20052"/>
    <w:rsid w:val="00F224C7"/>
    <w:rsid w:val="00F265DD"/>
    <w:rsid w:val="00F265FE"/>
    <w:rsid w:val="00F300E1"/>
    <w:rsid w:val="00F3298F"/>
    <w:rsid w:val="00F34489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3621"/>
    <w:rsid w:val="00FA60B3"/>
    <w:rsid w:val="00FB2444"/>
    <w:rsid w:val="00FB3C82"/>
    <w:rsid w:val="00FB53C0"/>
    <w:rsid w:val="00FB6101"/>
    <w:rsid w:val="00FC0CBA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10312F"/>
    <w:rsid w:val="0011209C"/>
    <w:rsid w:val="0012303C"/>
    <w:rsid w:val="00175BF4"/>
    <w:rsid w:val="00293281"/>
    <w:rsid w:val="00297654"/>
    <w:rsid w:val="002C5049"/>
    <w:rsid w:val="00347877"/>
    <w:rsid w:val="0036331A"/>
    <w:rsid w:val="003E4A12"/>
    <w:rsid w:val="004430A6"/>
    <w:rsid w:val="00453F73"/>
    <w:rsid w:val="00483822"/>
    <w:rsid w:val="00493E92"/>
    <w:rsid w:val="004D1ACF"/>
    <w:rsid w:val="00553DC2"/>
    <w:rsid w:val="00566446"/>
    <w:rsid w:val="00567D6E"/>
    <w:rsid w:val="00583C66"/>
    <w:rsid w:val="006266E3"/>
    <w:rsid w:val="00674183"/>
    <w:rsid w:val="00794CD7"/>
    <w:rsid w:val="007F03EF"/>
    <w:rsid w:val="008117CC"/>
    <w:rsid w:val="00825051"/>
    <w:rsid w:val="00861F46"/>
    <w:rsid w:val="008E7E0E"/>
    <w:rsid w:val="00A0664F"/>
    <w:rsid w:val="00AA0BE3"/>
    <w:rsid w:val="00C406D3"/>
    <w:rsid w:val="00C43CA3"/>
    <w:rsid w:val="00CB2255"/>
    <w:rsid w:val="00D16562"/>
    <w:rsid w:val="00D33462"/>
    <w:rsid w:val="00D849C6"/>
    <w:rsid w:val="00E114AB"/>
    <w:rsid w:val="00E61F5C"/>
    <w:rsid w:val="00EB434A"/>
    <w:rsid w:val="00EC70F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2E6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2E6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2419E-60B6-49F2-834C-D40AB475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55</cp:revision>
  <cp:lastPrinted>2017-08-10T08:36:00Z</cp:lastPrinted>
  <dcterms:created xsi:type="dcterms:W3CDTF">2017-02-16T08:32:00Z</dcterms:created>
  <dcterms:modified xsi:type="dcterms:W3CDTF">2017-08-10T08:38:00Z</dcterms:modified>
</cp:coreProperties>
</file>